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8ED6" w14:textId="0AB98F28" w:rsidR="00E43276" w:rsidRPr="00E43276" w:rsidRDefault="00E43276" w:rsidP="00E43276">
      <w:pPr>
        <w:jc w:val="center"/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Rotary Evaporator EV400H</w:t>
      </w:r>
    </w:p>
    <w:p w14:paraId="48DAA82B" w14:textId="77777777" w:rsidR="00E43276" w:rsidRPr="00E43276" w:rsidRDefault="00E43276" w:rsidP="00E43276">
      <w:p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Technical Specifications:</w:t>
      </w:r>
    </w:p>
    <w:p w14:paraId="07726034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Lifting Mechanism: Manual lift, lifting stroke: 160 mm</w:t>
      </w:r>
    </w:p>
    <w:p w14:paraId="49E1518E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Micro switch controls locking and release of the lift; can be operated easily with one hand</w:t>
      </w:r>
    </w:p>
    <w:p w14:paraId="640283EF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★</w:t>
      </w:r>
      <w:r w:rsidRPr="00E43276">
        <w:rPr>
          <w:rFonts w:hAnsi="SimSun"/>
          <w:sz w:val="28"/>
          <w:szCs w:val="28"/>
        </w:rPr>
        <w:t xml:space="preserve"> Rotation Speed Range: 20</w:t>
      </w:r>
      <w:r w:rsidRPr="00E43276">
        <w:rPr>
          <w:rFonts w:hAnsi="SimSun"/>
          <w:sz w:val="28"/>
          <w:szCs w:val="28"/>
        </w:rPr>
        <w:t>–</w:t>
      </w:r>
      <w:r w:rsidRPr="00E43276">
        <w:rPr>
          <w:rFonts w:hAnsi="SimSun"/>
          <w:sz w:val="28"/>
          <w:szCs w:val="28"/>
        </w:rPr>
        <w:t>300 rpm, LCD digital display</w:t>
      </w:r>
    </w:p>
    <w:p w14:paraId="4F8C4F60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Condenser: Diagonal serpentine condenser, 1200 cm</w:t>
      </w:r>
      <w:r w:rsidRPr="00E43276">
        <w:rPr>
          <w:rFonts w:hAnsi="SimSun"/>
          <w:sz w:val="28"/>
          <w:szCs w:val="28"/>
        </w:rPr>
        <w:t>²</w:t>
      </w:r>
      <w:r w:rsidRPr="00E43276">
        <w:rPr>
          <w:rFonts w:hAnsi="SimSun"/>
          <w:sz w:val="28"/>
          <w:szCs w:val="28"/>
        </w:rPr>
        <w:t xml:space="preserve"> standard condensation area; optional 1500 cm</w:t>
      </w:r>
      <w:r w:rsidRPr="00E43276">
        <w:rPr>
          <w:rFonts w:hAnsi="SimSun"/>
          <w:sz w:val="28"/>
          <w:szCs w:val="28"/>
        </w:rPr>
        <w:t>²</w:t>
      </w:r>
      <w:r w:rsidRPr="00E43276">
        <w:rPr>
          <w:rFonts w:hAnsi="SimSun"/>
          <w:sz w:val="28"/>
          <w:szCs w:val="28"/>
        </w:rPr>
        <w:t xml:space="preserve"> condenser available</w:t>
      </w:r>
    </w:p>
    <w:p w14:paraId="54CDF0C3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Adjustable angle of rotary joint: 0</w:t>
      </w:r>
      <w:r w:rsidRPr="00E43276">
        <w:rPr>
          <w:rFonts w:hAnsi="SimSun"/>
          <w:sz w:val="28"/>
          <w:szCs w:val="28"/>
        </w:rPr>
        <w:t>–</w:t>
      </w:r>
      <w:r w:rsidRPr="00E43276">
        <w:rPr>
          <w:rFonts w:hAnsi="SimSun"/>
          <w:sz w:val="28"/>
          <w:szCs w:val="28"/>
        </w:rPr>
        <w:t>60</w:t>
      </w:r>
      <w:r w:rsidRPr="00E43276">
        <w:rPr>
          <w:rFonts w:hAnsi="SimSun"/>
          <w:sz w:val="28"/>
          <w:szCs w:val="28"/>
        </w:rPr>
        <w:t>°</w:t>
      </w:r>
    </w:p>
    <w:p w14:paraId="7B9A4F57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 xml:space="preserve">Evaporating Flask Capacity: 50 mL </w:t>
      </w:r>
      <w:r w:rsidRPr="00E43276">
        <w:rPr>
          <w:rFonts w:hAnsi="SimSun"/>
          <w:sz w:val="28"/>
          <w:szCs w:val="28"/>
        </w:rPr>
        <w:t>–</w:t>
      </w:r>
      <w:r w:rsidRPr="00E43276">
        <w:rPr>
          <w:rFonts w:hAnsi="SimSun"/>
          <w:sz w:val="28"/>
          <w:szCs w:val="28"/>
        </w:rPr>
        <w:t xml:space="preserve"> 3000 mL</w:t>
      </w:r>
    </w:p>
    <w:p w14:paraId="69E2A906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★</w:t>
      </w:r>
      <w:r w:rsidRPr="00E43276">
        <w:rPr>
          <w:rFonts w:hAnsi="SimSun"/>
          <w:sz w:val="28"/>
          <w:szCs w:val="28"/>
        </w:rPr>
        <w:t xml:space="preserve"> Heating Bath Temperature Range: Room temperature to 210</w:t>
      </w:r>
      <w:r w:rsidRPr="00E43276">
        <w:rPr>
          <w:sz w:val="28"/>
          <w:szCs w:val="28"/>
        </w:rPr>
        <w:t> </w:t>
      </w:r>
      <w:r w:rsidRPr="00E43276">
        <w:rPr>
          <w:rFonts w:hAnsi="SimSun"/>
          <w:sz w:val="28"/>
          <w:szCs w:val="28"/>
        </w:rPr>
        <w:t>°</w:t>
      </w:r>
      <w:r w:rsidRPr="00E43276">
        <w:rPr>
          <w:rFonts w:hAnsi="SimSun"/>
          <w:sz w:val="28"/>
          <w:szCs w:val="28"/>
        </w:rPr>
        <w:t>C, switchable between water/oil bath</w:t>
      </w:r>
    </w:p>
    <w:p w14:paraId="377B4517" w14:textId="77777777" w:rsidR="00E43276" w:rsidRPr="00E43276" w:rsidRDefault="00E43276" w:rsidP="00E43276">
      <w:pPr>
        <w:numPr>
          <w:ilvl w:val="1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Bath capacity: 5 L</w:t>
      </w:r>
    </w:p>
    <w:p w14:paraId="0F164B24" w14:textId="77777777" w:rsidR="00E43276" w:rsidRPr="00E43276" w:rsidRDefault="00E43276" w:rsidP="00E43276">
      <w:pPr>
        <w:numPr>
          <w:ilvl w:val="1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 xml:space="preserve">Bath material: 304 stainless </w:t>
      </w:r>
      <w:proofErr w:type="gramStart"/>
      <w:r w:rsidRPr="00E43276">
        <w:rPr>
          <w:rFonts w:hAnsi="SimSun"/>
          <w:sz w:val="28"/>
          <w:szCs w:val="28"/>
        </w:rPr>
        <w:t>steel</w:t>
      </w:r>
      <w:proofErr w:type="gramEnd"/>
      <w:r w:rsidRPr="00E43276">
        <w:rPr>
          <w:rFonts w:hAnsi="SimSun"/>
          <w:sz w:val="28"/>
          <w:szCs w:val="28"/>
        </w:rPr>
        <w:t>; optional PTFE coating</w:t>
      </w:r>
    </w:p>
    <w:p w14:paraId="654D5800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Temperature Control: Intelligent PID control (LCD display)</w:t>
      </w:r>
    </w:p>
    <w:p w14:paraId="6335F37B" w14:textId="77777777" w:rsidR="00E43276" w:rsidRPr="00E43276" w:rsidRDefault="00E43276" w:rsidP="00E43276">
      <w:pPr>
        <w:numPr>
          <w:ilvl w:val="1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 xml:space="preserve">Temperature accuracy: </w:t>
      </w:r>
      <w:r w:rsidRPr="00E43276">
        <w:rPr>
          <w:rFonts w:hAnsi="SimSun"/>
          <w:sz w:val="28"/>
          <w:szCs w:val="28"/>
        </w:rPr>
        <w:t>±</w:t>
      </w:r>
      <w:r w:rsidRPr="00E43276">
        <w:rPr>
          <w:rFonts w:hAnsi="SimSun"/>
          <w:sz w:val="28"/>
          <w:szCs w:val="28"/>
        </w:rPr>
        <w:t>1</w:t>
      </w:r>
      <w:r w:rsidRPr="00E43276">
        <w:rPr>
          <w:sz w:val="28"/>
          <w:szCs w:val="28"/>
        </w:rPr>
        <w:t> </w:t>
      </w:r>
      <w:r w:rsidRPr="00E43276">
        <w:rPr>
          <w:rFonts w:hAnsi="SimSun"/>
          <w:sz w:val="28"/>
          <w:szCs w:val="28"/>
        </w:rPr>
        <w:t>°</w:t>
      </w:r>
      <w:r w:rsidRPr="00E43276">
        <w:rPr>
          <w:rFonts w:hAnsi="SimSun"/>
          <w:sz w:val="28"/>
          <w:szCs w:val="28"/>
        </w:rPr>
        <w:t xml:space="preserve">C (water), </w:t>
      </w:r>
      <w:r w:rsidRPr="00E43276">
        <w:rPr>
          <w:rFonts w:hAnsi="SimSun"/>
          <w:sz w:val="28"/>
          <w:szCs w:val="28"/>
        </w:rPr>
        <w:t>±</w:t>
      </w:r>
      <w:r w:rsidRPr="00E43276">
        <w:rPr>
          <w:rFonts w:hAnsi="SimSun"/>
          <w:sz w:val="28"/>
          <w:szCs w:val="28"/>
        </w:rPr>
        <w:t>2</w:t>
      </w:r>
      <w:r w:rsidRPr="00E43276">
        <w:rPr>
          <w:sz w:val="28"/>
          <w:szCs w:val="28"/>
        </w:rPr>
        <w:t> </w:t>
      </w:r>
      <w:r w:rsidRPr="00E43276">
        <w:rPr>
          <w:rFonts w:hAnsi="SimSun"/>
          <w:sz w:val="28"/>
          <w:szCs w:val="28"/>
        </w:rPr>
        <w:t>°</w:t>
      </w:r>
      <w:r w:rsidRPr="00E43276">
        <w:rPr>
          <w:rFonts w:hAnsi="SimSun"/>
          <w:sz w:val="28"/>
          <w:szCs w:val="28"/>
        </w:rPr>
        <w:t>C (oil)</w:t>
      </w:r>
    </w:p>
    <w:p w14:paraId="27CA9CB6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Dry-boil protection with automatic power-off</w:t>
      </w:r>
    </w:p>
    <w:p w14:paraId="22EAC298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Over-temperature alarm for water bath</w:t>
      </w:r>
    </w:p>
    <w:p w14:paraId="2337F7D8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Timer function for heating bath</w:t>
      </w:r>
    </w:p>
    <w:p w14:paraId="352BDCE8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★</w:t>
      </w:r>
      <w:r w:rsidRPr="00E43276">
        <w:rPr>
          <w:rFonts w:hAnsi="SimSun"/>
          <w:sz w:val="28"/>
          <w:szCs w:val="28"/>
        </w:rPr>
        <w:t xml:space="preserve"> Single-button shuttle control knob; supports forward/reverse rotation</w:t>
      </w:r>
    </w:p>
    <w:p w14:paraId="6EC67609" w14:textId="77777777" w:rsidR="00E43276" w:rsidRPr="00E43276" w:rsidRDefault="00E43276" w:rsidP="00E43276">
      <w:pPr>
        <w:numPr>
          <w:ilvl w:val="0"/>
          <w:numId w:val="15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lastRenderedPageBreak/>
        <w:t>Optional digital vacuum controller for precise vacuum regulation during distillation</w:t>
      </w:r>
    </w:p>
    <w:p w14:paraId="4EAB3B98" w14:textId="77777777" w:rsidR="00E43276" w:rsidRPr="00E43276" w:rsidRDefault="00E43276" w:rsidP="00E43276">
      <w:p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>Standard Configuration:</w:t>
      </w:r>
    </w:p>
    <w:p w14:paraId="1A1A07AB" w14:textId="77777777" w:rsidR="00E43276" w:rsidRPr="00E43276" w:rsidRDefault="00E43276" w:rsidP="00E43276">
      <w:pPr>
        <w:numPr>
          <w:ilvl w:val="0"/>
          <w:numId w:val="16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 xml:space="preserve">Rotary </w:t>
      </w:r>
      <w:proofErr w:type="gramStart"/>
      <w:r w:rsidRPr="00E43276">
        <w:rPr>
          <w:rFonts w:hAnsi="SimSun"/>
          <w:sz w:val="28"/>
          <w:szCs w:val="28"/>
        </w:rPr>
        <w:t>evaporator</w:t>
      </w:r>
      <w:proofErr w:type="gramEnd"/>
      <w:r w:rsidRPr="00E43276">
        <w:rPr>
          <w:rFonts w:hAnsi="SimSun"/>
          <w:sz w:val="28"/>
          <w:szCs w:val="28"/>
        </w:rPr>
        <w:t xml:space="preserve"> main unit </w:t>
      </w:r>
      <w:r w:rsidRPr="00E43276">
        <w:rPr>
          <w:rFonts w:hAnsi="SimSun"/>
          <w:sz w:val="28"/>
          <w:szCs w:val="28"/>
        </w:rPr>
        <w:t>×</w:t>
      </w:r>
      <w:r w:rsidRPr="00E43276">
        <w:rPr>
          <w:rFonts w:hAnsi="SimSun"/>
          <w:sz w:val="28"/>
          <w:szCs w:val="28"/>
        </w:rPr>
        <w:t>1</w:t>
      </w:r>
    </w:p>
    <w:p w14:paraId="73A4EF9A" w14:textId="77777777" w:rsidR="00E43276" w:rsidRPr="00E43276" w:rsidRDefault="00E43276" w:rsidP="00E43276">
      <w:pPr>
        <w:numPr>
          <w:ilvl w:val="0"/>
          <w:numId w:val="16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 xml:space="preserve">Heating oil bath </w:t>
      </w:r>
      <w:r w:rsidRPr="00E43276">
        <w:rPr>
          <w:rFonts w:hAnsi="SimSun"/>
          <w:sz w:val="28"/>
          <w:szCs w:val="28"/>
        </w:rPr>
        <w:t>×</w:t>
      </w:r>
      <w:r w:rsidRPr="00E43276">
        <w:rPr>
          <w:rFonts w:hAnsi="SimSun"/>
          <w:sz w:val="28"/>
          <w:szCs w:val="28"/>
        </w:rPr>
        <w:t>1</w:t>
      </w:r>
    </w:p>
    <w:p w14:paraId="1988E7E6" w14:textId="77777777" w:rsidR="00E43276" w:rsidRPr="00E43276" w:rsidRDefault="00E43276" w:rsidP="00E43276">
      <w:pPr>
        <w:numPr>
          <w:ilvl w:val="0"/>
          <w:numId w:val="16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 xml:space="preserve">Diagonal double-layer serpentine condenser </w:t>
      </w:r>
      <w:r w:rsidRPr="00E43276">
        <w:rPr>
          <w:rFonts w:hAnsi="SimSun"/>
          <w:sz w:val="28"/>
          <w:szCs w:val="28"/>
        </w:rPr>
        <w:t>×</w:t>
      </w:r>
      <w:r w:rsidRPr="00E43276">
        <w:rPr>
          <w:rFonts w:hAnsi="SimSun"/>
          <w:sz w:val="28"/>
          <w:szCs w:val="28"/>
        </w:rPr>
        <w:t>1</w:t>
      </w:r>
    </w:p>
    <w:p w14:paraId="34352D42" w14:textId="77777777" w:rsidR="00E43276" w:rsidRPr="00E43276" w:rsidRDefault="00E43276" w:rsidP="00E43276">
      <w:pPr>
        <w:numPr>
          <w:ilvl w:val="0"/>
          <w:numId w:val="16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 xml:space="preserve">Evaporating flask </w:t>
      </w:r>
      <w:r w:rsidRPr="00E43276">
        <w:rPr>
          <w:rFonts w:hAnsi="SimSun"/>
          <w:sz w:val="28"/>
          <w:szCs w:val="28"/>
        </w:rPr>
        <w:t>×</w:t>
      </w:r>
      <w:r w:rsidRPr="00E43276">
        <w:rPr>
          <w:rFonts w:hAnsi="SimSun"/>
          <w:sz w:val="28"/>
          <w:szCs w:val="28"/>
        </w:rPr>
        <w:t>1 (1000 mL)</w:t>
      </w:r>
    </w:p>
    <w:p w14:paraId="77161A7C" w14:textId="77777777" w:rsidR="00E43276" w:rsidRPr="00E43276" w:rsidRDefault="00E43276" w:rsidP="00E43276">
      <w:pPr>
        <w:numPr>
          <w:ilvl w:val="0"/>
          <w:numId w:val="16"/>
        </w:numPr>
        <w:rPr>
          <w:rFonts w:hAnsi="SimSun"/>
          <w:sz w:val="28"/>
          <w:szCs w:val="28"/>
        </w:rPr>
      </w:pPr>
      <w:r w:rsidRPr="00E43276">
        <w:rPr>
          <w:rFonts w:hAnsi="SimSun"/>
          <w:sz w:val="28"/>
          <w:szCs w:val="28"/>
        </w:rPr>
        <w:t xml:space="preserve">Receiving flask </w:t>
      </w:r>
      <w:r w:rsidRPr="00E43276">
        <w:rPr>
          <w:rFonts w:hAnsi="SimSun"/>
          <w:sz w:val="28"/>
          <w:szCs w:val="28"/>
        </w:rPr>
        <w:t>×</w:t>
      </w:r>
      <w:r w:rsidRPr="00E43276">
        <w:rPr>
          <w:rFonts w:hAnsi="SimSun"/>
          <w:sz w:val="28"/>
          <w:szCs w:val="28"/>
        </w:rPr>
        <w:t>1 (1000 mL)</w:t>
      </w:r>
    </w:p>
    <w:p w14:paraId="68B2ADC2" w14:textId="77777777" w:rsidR="000205A1" w:rsidRPr="00E43276" w:rsidRDefault="000205A1" w:rsidP="00E43276"/>
    <w:sectPr w:rsidR="000205A1" w:rsidRPr="00E43276" w:rsidSect="00910730">
      <w:headerReference w:type="default" r:id="rId7"/>
      <w:pgSz w:w="11906" w:h="16838"/>
      <w:pgMar w:top="1869" w:right="1797" w:bottom="186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F72C" w14:textId="77777777" w:rsidR="00AA781E" w:rsidRDefault="00AA781E" w:rsidP="00316C9A">
      <w:r>
        <w:separator/>
      </w:r>
    </w:p>
  </w:endnote>
  <w:endnote w:type="continuationSeparator" w:id="0">
    <w:p w14:paraId="038CC54E" w14:textId="77777777" w:rsidR="00AA781E" w:rsidRDefault="00AA781E" w:rsidP="0031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C5E5" w14:textId="77777777" w:rsidR="00AA781E" w:rsidRDefault="00AA781E" w:rsidP="00316C9A">
      <w:r>
        <w:separator/>
      </w:r>
    </w:p>
  </w:footnote>
  <w:footnote w:type="continuationSeparator" w:id="0">
    <w:p w14:paraId="5EE5C6BF" w14:textId="77777777" w:rsidR="00AA781E" w:rsidRDefault="00AA781E" w:rsidP="0031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5F90" w14:textId="77777777" w:rsidR="002E56BF" w:rsidRDefault="002E56BF" w:rsidP="00AE437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5ED"/>
    <w:multiLevelType w:val="hybridMultilevel"/>
    <w:tmpl w:val="FD3C7E9E"/>
    <w:lvl w:ilvl="0" w:tplc="157694C0">
      <w:numFmt w:val="bullet"/>
      <w:lvlText w:val="★"/>
      <w:lvlJc w:val="left"/>
      <w:pPr>
        <w:ind w:left="675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64F3994"/>
    <w:multiLevelType w:val="hybridMultilevel"/>
    <w:tmpl w:val="1B9EE016"/>
    <w:lvl w:ilvl="0" w:tplc="0DFA9502">
      <w:numFmt w:val="bullet"/>
      <w:lvlText w:val="★"/>
      <w:lvlJc w:val="left"/>
      <w:pPr>
        <w:ind w:left="675" w:hanging="360"/>
      </w:pPr>
      <w:rPr>
        <w:rFonts w:ascii="SimSun" w:eastAsia="SimSun" w:hAnsi="SimSu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0DA24325"/>
    <w:multiLevelType w:val="hybridMultilevel"/>
    <w:tmpl w:val="34DC2D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1">
      <w:start w:val="1"/>
      <w:numFmt w:val="decimal"/>
      <w:lvlText w:val="%8)"/>
      <w:lvlJc w:val="left"/>
      <w:pPr>
        <w:ind w:left="3360" w:hanging="42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C3047"/>
    <w:multiLevelType w:val="hybridMultilevel"/>
    <w:tmpl w:val="B1D27310"/>
    <w:lvl w:ilvl="0" w:tplc="16BA1E0A">
      <w:numFmt w:val="bullet"/>
      <w:lvlText w:val="★"/>
      <w:lvlJc w:val="left"/>
      <w:pPr>
        <w:ind w:left="675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194F11FE"/>
    <w:multiLevelType w:val="hybridMultilevel"/>
    <w:tmpl w:val="9E0CA3B0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C7B03"/>
    <w:multiLevelType w:val="multilevel"/>
    <w:tmpl w:val="F228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81215"/>
    <w:multiLevelType w:val="multilevel"/>
    <w:tmpl w:val="B97C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C3B08"/>
    <w:multiLevelType w:val="hybridMultilevel"/>
    <w:tmpl w:val="BC4AF8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E7A32F6">
      <w:start w:val="1"/>
      <w:numFmt w:val="decimalEnclosedCircle"/>
      <w:lvlText w:val="%2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4A447CE"/>
    <w:multiLevelType w:val="hybridMultilevel"/>
    <w:tmpl w:val="D5A6DBA6"/>
    <w:lvl w:ilvl="0" w:tplc="FE7A32F6">
      <w:start w:val="1"/>
      <w:numFmt w:val="decimalEnclosedCircle"/>
      <w:lvlText w:val="%1"/>
      <w:lvlJc w:val="left"/>
      <w:pPr>
        <w:ind w:left="420" w:hanging="420"/>
      </w:pPr>
    </w:lvl>
    <w:lvl w:ilvl="1" w:tplc="FE7A32F6">
      <w:start w:val="1"/>
      <w:numFmt w:val="decimalEnclosedCircle"/>
      <w:lvlText w:val="%2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660CD7"/>
    <w:multiLevelType w:val="hybridMultilevel"/>
    <w:tmpl w:val="7F16CFE2"/>
    <w:lvl w:ilvl="0" w:tplc="4142EE32">
      <w:numFmt w:val="bullet"/>
      <w:lvlText w:val="★"/>
      <w:lvlJc w:val="left"/>
      <w:pPr>
        <w:ind w:left="675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4902047A"/>
    <w:multiLevelType w:val="hybridMultilevel"/>
    <w:tmpl w:val="C9484C3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4EAC6A07"/>
    <w:multiLevelType w:val="hybridMultilevel"/>
    <w:tmpl w:val="28E41074"/>
    <w:lvl w:ilvl="0" w:tplc="0409000F">
      <w:start w:val="1"/>
      <w:numFmt w:val="decimal"/>
      <w:lvlText w:val="%1."/>
      <w:lvlJc w:val="left"/>
      <w:pPr>
        <w:ind w:left="736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29646A"/>
    <w:multiLevelType w:val="hybridMultilevel"/>
    <w:tmpl w:val="15F6C0CC"/>
    <w:lvl w:ilvl="0" w:tplc="17580E1E">
      <w:numFmt w:val="bullet"/>
      <w:lvlText w:val="★"/>
      <w:lvlJc w:val="left"/>
      <w:pPr>
        <w:ind w:left="840" w:hanging="525"/>
      </w:pPr>
      <w:rPr>
        <w:rFonts w:ascii="SimSun" w:eastAsia="SimSun" w:hAnsi="SimSu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3" w15:restartNumberingAfterBreak="0">
    <w:nsid w:val="605155F1"/>
    <w:multiLevelType w:val="hybridMultilevel"/>
    <w:tmpl w:val="8A78B2FE"/>
    <w:lvl w:ilvl="0" w:tplc="281AC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A2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2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E6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CE9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06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528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C2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6A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57021A0"/>
    <w:multiLevelType w:val="hybridMultilevel"/>
    <w:tmpl w:val="5AC0EB9C"/>
    <w:lvl w:ilvl="0" w:tplc="510A768C">
      <w:numFmt w:val="bullet"/>
      <w:lvlText w:val="★"/>
      <w:lvlJc w:val="left"/>
      <w:pPr>
        <w:ind w:left="675" w:hanging="360"/>
      </w:pPr>
      <w:rPr>
        <w:rFonts w:ascii="SimSun" w:eastAsia="SimSun" w:hAnsi="SimSu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608581656">
    <w:abstractNumId w:val="8"/>
  </w:num>
  <w:num w:numId="2" w16cid:durableId="356393223">
    <w:abstractNumId w:val="7"/>
  </w:num>
  <w:num w:numId="3" w16cid:durableId="1302033507">
    <w:abstractNumId w:val="10"/>
  </w:num>
  <w:num w:numId="4" w16cid:durableId="1949771555">
    <w:abstractNumId w:val="3"/>
  </w:num>
  <w:num w:numId="5" w16cid:durableId="91510206">
    <w:abstractNumId w:val="14"/>
  </w:num>
  <w:num w:numId="6" w16cid:durableId="1533879693">
    <w:abstractNumId w:val="9"/>
  </w:num>
  <w:num w:numId="7" w16cid:durableId="677926174">
    <w:abstractNumId w:val="12"/>
  </w:num>
  <w:num w:numId="8" w16cid:durableId="1859346012">
    <w:abstractNumId w:val="1"/>
  </w:num>
  <w:num w:numId="9" w16cid:durableId="1395275359">
    <w:abstractNumId w:val="0"/>
  </w:num>
  <w:num w:numId="10" w16cid:durableId="1333721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4933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2318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726428">
    <w:abstractNumId w:val="13"/>
  </w:num>
  <w:num w:numId="14" w16cid:durableId="1866163952">
    <w:abstractNumId w:val="2"/>
  </w:num>
  <w:num w:numId="15" w16cid:durableId="1102609403">
    <w:abstractNumId w:val="5"/>
  </w:num>
  <w:num w:numId="16" w16cid:durableId="1704406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9A"/>
    <w:rsid w:val="000120B9"/>
    <w:rsid w:val="000205A1"/>
    <w:rsid w:val="000431C9"/>
    <w:rsid w:val="00082F83"/>
    <w:rsid w:val="000E1FA9"/>
    <w:rsid w:val="000F6607"/>
    <w:rsid w:val="001166B5"/>
    <w:rsid w:val="00120CC2"/>
    <w:rsid w:val="001276ED"/>
    <w:rsid w:val="001424BE"/>
    <w:rsid w:val="00154EB4"/>
    <w:rsid w:val="0016105D"/>
    <w:rsid w:val="00170C6D"/>
    <w:rsid w:val="00177417"/>
    <w:rsid w:val="001B5A7D"/>
    <w:rsid w:val="001C132F"/>
    <w:rsid w:val="001D77F8"/>
    <w:rsid w:val="001E537B"/>
    <w:rsid w:val="001F376F"/>
    <w:rsid w:val="00286249"/>
    <w:rsid w:val="002A3194"/>
    <w:rsid w:val="002B2620"/>
    <w:rsid w:val="002B2A7C"/>
    <w:rsid w:val="002C10E2"/>
    <w:rsid w:val="002C4A2E"/>
    <w:rsid w:val="002D596E"/>
    <w:rsid w:val="002E4CBE"/>
    <w:rsid w:val="002E4D7E"/>
    <w:rsid w:val="002E56BF"/>
    <w:rsid w:val="002F0509"/>
    <w:rsid w:val="002F14C8"/>
    <w:rsid w:val="00303795"/>
    <w:rsid w:val="00303F10"/>
    <w:rsid w:val="0030432F"/>
    <w:rsid w:val="00316C9A"/>
    <w:rsid w:val="003329BE"/>
    <w:rsid w:val="0034206A"/>
    <w:rsid w:val="00350AD6"/>
    <w:rsid w:val="0038665B"/>
    <w:rsid w:val="003B2EF0"/>
    <w:rsid w:val="003B6104"/>
    <w:rsid w:val="00405EF2"/>
    <w:rsid w:val="00407FAE"/>
    <w:rsid w:val="0041440E"/>
    <w:rsid w:val="00450C6C"/>
    <w:rsid w:val="00471B4D"/>
    <w:rsid w:val="004F5D2F"/>
    <w:rsid w:val="004F6DB9"/>
    <w:rsid w:val="00506854"/>
    <w:rsid w:val="005505B4"/>
    <w:rsid w:val="00573075"/>
    <w:rsid w:val="005745FC"/>
    <w:rsid w:val="0059049A"/>
    <w:rsid w:val="0059442D"/>
    <w:rsid w:val="005A4217"/>
    <w:rsid w:val="005C7793"/>
    <w:rsid w:val="006077BD"/>
    <w:rsid w:val="00676C26"/>
    <w:rsid w:val="00677133"/>
    <w:rsid w:val="006772E1"/>
    <w:rsid w:val="0068795F"/>
    <w:rsid w:val="00690873"/>
    <w:rsid w:val="006912A1"/>
    <w:rsid w:val="0069161C"/>
    <w:rsid w:val="00691DD3"/>
    <w:rsid w:val="006A6EF7"/>
    <w:rsid w:val="006A76EE"/>
    <w:rsid w:val="006C131B"/>
    <w:rsid w:val="006F1FEF"/>
    <w:rsid w:val="00751617"/>
    <w:rsid w:val="007A788D"/>
    <w:rsid w:val="007D3A59"/>
    <w:rsid w:val="007F60C8"/>
    <w:rsid w:val="00836A01"/>
    <w:rsid w:val="00837329"/>
    <w:rsid w:val="00844E2C"/>
    <w:rsid w:val="00882537"/>
    <w:rsid w:val="008C6C73"/>
    <w:rsid w:val="008D0B4C"/>
    <w:rsid w:val="008D6181"/>
    <w:rsid w:val="008E61A3"/>
    <w:rsid w:val="008E679E"/>
    <w:rsid w:val="008F4AEA"/>
    <w:rsid w:val="009234A0"/>
    <w:rsid w:val="009956B1"/>
    <w:rsid w:val="009A6A0C"/>
    <w:rsid w:val="009F0BD8"/>
    <w:rsid w:val="009F0F25"/>
    <w:rsid w:val="00A0473A"/>
    <w:rsid w:val="00A34CF8"/>
    <w:rsid w:val="00A537F4"/>
    <w:rsid w:val="00AA74EA"/>
    <w:rsid w:val="00AA781E"/>
    <w:rsid w:val="00AB5AC7"/>
    <w:rsid w:val="00AD3CE0"/>
    <w:rsid w:val="00AE6549"/>
    <w:rsid w:val="00B241B1"/>
    <w:rsid w:val="00B245E9"/>
    <w:rsid w:val="00B64C4C"/>
    <w:rsid w:val="00B84351"/>
    <w:rsid w:val="00B90871"/>
    <w:rsid w:val="00BA2279"/>
    <w:rsid w:val="00BB6D98"/>
    <w:rsid w:val="00BE5944"/>
    <w:rsid w:val="00C36F72"/>
    <w:rsid w:val="00C640EF"/>
    <w:rsid w:val="00C92133"/>
    <w:rsid w:val="00CD1C0B"/>
    <w:rsid w:val="00CE15B3"/>
    <w:rsid w:val="00CE42EA"/>
    <w:rsid w:val="00CF4089"/>
    <w:rsid w:val="00D10E73"/>
    <w:rsid w:val="00D267FB"/>
    <w:rsid w:val="00D316F6"/>
    <w:rsid w:val="00D37C04"/>
    <w:rsid w:val="00D461E4"/>
    <w:rsid w:val="00D66458"/>
    <w:rsid w:val="00D7385B"/>
    <w:rsid w:val="00D80439"/>
    <w:rsid w:val="00D82359"/>
    <w:rsid w:val="00D87BD7"/>
    <w:rsid w:val="00D97F52"/>
    <w:rsid w:val="00DB1B9C"/>
    <w:rsid w:val="00DC1614"/>
    <w:rsid w:val="00E07B6B"/>
    <w:rsid w:val="00E104AE"/>
    <w:rsid w:val="00E151BC"/>
    <w:rsid w:val="00E238E5"/>
    <w:rsid w:val="00E358EE"/>
    <w:rsid w:val="00E43276"/>
    <w:rsid w:val="00E800B7"/>
    <w:rsid w:val="00E81E34"/>
    <w:rsid w:val="00EB1291"/>
    <w:rsid w:val="00EB1E82"/>
    <w:rsid w:val="00F10381"/>
    <w:rsid w:val="00F52E84"/>
    <w:rsid w:val="00F62884"/>
    <w:rsid w:val="00F709ED"/>
    <w:rsid w:val="00F719FF"/>
    <w:rsid w:val="00F74B4B"/>
    <w:rsid w:val="00F93B42"/>
    <w:rsid w:val="00FA2513"/>
    <w:rsid w:val="00FB77CD"/>
    <w:rsid w:val="00F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2A496"/>
  <w15:docId w15:val="{CF23EB15-B9A4-48D3-A7E2-660302E6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9A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16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16C9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6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16C9A"/>
    <w:rPr>
      <w:sz w:val="18"/>
      <w:szCs w:val="18"/>
    </w:rPr>
  </w:style>
  <w:style w:type="character" w:styleId="Hyperlink">
    <w:name w:val="Hyperlink"/>
    <w:basedOn w:val="DefaultParagraphFont"/>
    <w:rsid w:val="007A7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105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AC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C7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Sabrina Chen</cp:lastModifiedBy>
  <cp:revision>6</cp:revision>
  <dcterms:created xsi:type="dcterms:W3CDTF">2021-06-11T01:51:00Z</dcterms:created>
  <dcterms:modified xsi:type="dcterms:W3CDTF">2025-10-27T18:41:00Z</dcterms:modified>
</cp:coreProperties>
</file>